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ED" w:rsidRPr="00730FDE" w:rsidRDefault="001F2EAB" w:rsidP="00BC1C6F">
      <w:pPr>
        <w:jc w:val="center"/>
        <w:rPr>
          <w:rFonts w:ascii="Cooper Std Black" w:hAnsi="Cooper Std Black"/>
          <w:b/>
          <w:sz w:val="36"/>
          <w:szCs w:val="36"/>
        </w:rPr>
      </w:pPr>
      <w:r w:rsidRPr="00730FDE">
        <w:rPr>
          <w:rFonts w:ascii="Cooper Std Black" w:hAnsi="Cooper Std Black"/>
          <w:b/>
          <w:sz w:val="36"/>
          <w:szCs w:val="36"/>
        </w:rPr>
        <w:t>Santiago High</w:t>
      </w:r>
    </w:p>
    <w:p w:rsidR="001F2EAB" w:rsidRPr="00730FDE" w:rsidRDefault="001F2EAB" w:rsidP="00BC1C6F">
      <w:pPr>
        <w:jc w:val="center"/>
        <w:rPr>
          <w:rFonts w:ascii="Cooper Std Black" w:hAnsi="Cooper Std Black"/>
          <w:b/>
          <w:sz w:val="36"/>
          <w:szCs w:val="36"/>
        </w:rPr>
      </w:pPr>
      <w:r w:rsidRPr="00730FDE">
        <w:rPr>
          <w:rFonts w:ascii="Cooper Std Black" w:hAnsi="Cooper Std Black"/>
          <w:b/>
          <w:sz w:val="36"/>
          <w:szCs w:val="36"/>
        </w:rPr>
        <w:t>Intro to Engineering and Architecture 1A/1B</w:t>
      </w:r>
    </w:p>
    <w:p w:rsidR="001F2EAB" w:rsidRPr="00730FDE" w:rsidRDefault="00BC1C6F">
      <w:pPr>
        <w:rPr>
          <w:b/>
          <w:sz w:val="24"/>
          <w:szCs w:val="24"/>
        </w:rPr>
      </w:pPr>
      <w:r w:rsidRPr="00730FDE">
        <w:rPr>
          <w:b/>
          <w:sz w:val="24"/>
          <w:szCs w:val="24"/>
        </w:rPr>
        <w:t>The class</w:t>
      </w:r>
    </w:p>
    <w:p w:rsidR="001F2EAB" w:rsidRPr="00DD69A3" w:rsidRDefault="001F2EAB" w:rsidP="001F2EAB">
      <w:pPr>
        <w:rPr>
          <w:sz w:val="24"/>
          <w:szCs w:val="24"/>
        </w:rPr>
      </w:pPr>
      <w:r w:rsidRPr="00DD69A3">
        <w:rPr>
          <w:sz w:val="24"/>
          <w:szCs w:val="24"/>
        </w:rPr>
        <w:t>This is a one-year elective class. You will learn how DESIGNERS communicate their ideas with t</w:t>
      </w:r>
      <w:r w:rsidR="00730FDE">
        <w:rPr>
          <w:sz w:val="24"/>
          <w:szCs w:val="24"/>
        </w:rPr>
        <w:t>he people who make/build their designs</w:t>
      </w:r>
      <w:r w:rsidR="00BC1C6F" w:rsidRPr="00DD69A3">
        <w:rPr>
          <w:sz w:val="24"/>
          <w:szCs w:val="24"/>
        </w:rPr>
        <w:t>. Architects, Car designers, F</w:t>
      </w:r>
      <w:r w:rsidRPr="00DD69A3">
        <w:rPr>
          <w:sz w:val="24"/>
          <w:szCs w:val="24"/>
        </w:rPr>
        <w:t>ashi</w:t>
      </w:r>
      <w:r w:rsidR="00BC1C6F" w:rsidRPr="00DD69A3">
        <w:rPr>
          <w:sz w:val="24"/>
          <w:szCs w:val="24"/>
        </w:rPr>
        <w:t>on designers, Engineers, Interior designers, S</w:t>
      </w:r>
      <w:r w:rsidRPr="00DD69A3">
        <w:rPr>
          <w:sz w:val="24"/>
          <w:szCs w:val="24"/>
        </w:rPr>
        <w:t xml:space="preserve">hoe designers….everyone who </w:t>
      </w:r>
      <w:r w:rsidRPr="00DD69A3">
        <w:rPr>
          <w:b/>
          <w:sz w:val="24"/>
          <w:szCs w:val="24"/>
          <w:u w:val="single"/>
        </w:rPr>
        <w:t>designs</w:t>
      </w:r>
      <w:r w:rsidRPr="00DD69A3">
        <w:rPr>
          <w:sz w:val="24"/>
          <w:szCs w:val="24"/>
        </w:rPr>
        <w:t>….needs to learn the drawing system that designers use. You will learn that in Intro to Engineering and Architecture 1A/1B.</w:t>
      </w:r>
      <w:r w:rsidR="00BC1C6F" w:rsidRPr="00DD69A3">
        <w:rPr>
          <w:sz w:val="24"/>
          <w:szCs w:val="24"/>
        </w:rPr>
        <w:t xml:space="preserve"> No computer or design experience is necessary!</w:t>
      </w:r>
    </w:p>
    <w:p w:rsidR="001F2EAB" w:rsidRPr="00730FDE" w:rsidRDefault="001F2EAB" w:rsidP="001F2EAB">
      <w:pPr>
        <w:rPr>
          <w:b/>
          <w:sz w:val="24"/>
          <w:szCs w:val="24"/>
        </w:rPr>
      </w:pPr>
      <w:r w:rsidRPr="00730FDE">
        <w:rPr>
          <w:b/>
          <w:sz w:val="24"/>
          <w:szCs w:val="24"/>
        </w:rPr>
        <w:t>College Credit</w:t>
      </w:r>
      <w:r w:rsidR="004C04D1">
        <w:rPr>
          <w:b/>
          <w:sz w:val="24"/>
          <w:szCs w:val="24"/>
        </w:rPr>
        <w:t xml:space="preserve"> in 9</w:t>
      </w:r>
      <w:r w:rsidR="004C04D1" w:rsidRPr="004C04D1">
        <w:rPr>
          <w:b/>
          <w:sz w:val="24"/>
          <w:szCs w:val="24"/>
          <w:vertAlign w:val="superscript"/>
        </w:rPr>
        <w:t>th</w:t>
      </w:r>
      <w:r w:rsidR="004C04D1">
        <w:rPr>
          <w:b/>
          <w:sz w:val="24"/>
          <w:szCs w:val="24"/>
        </w:rPr>
        <w:t xml:space="preserve"> grade!</w:t>
      </w:r>
    </w:p>
    <w:p w:rsidR="00BC1C6F" w:rsidRDefault="001F2EAB" w:rsidP="00BC1C6F">
      <w:pPr>
        <w:rPr>
          <w:sz w:val="24"/>
          <w:szCs w:val="24"/>
        </w:rPr>
      </w:pPr>
      <w:r w:rsidRPr="00DD69A3">
        <w:rPr>
          <w:sz w:val="24"/>
          <w:szCs w:val="24"/>
        </w:rPr>
        <w:t>Santiago’s Intro to Engineering and Architecture 1A/1B is articulated with 2 of Norco College’s classes</w:t>
      </w:r>
      <w:proofErr w:type="gramStart"/>
      <w:r w:rsidRPr="00DD69A3">
        <w:rPr>
          <w:sz w:val="24"/>
          <w:szCs w:val="24"/>
        </w:rPr>
        <w:t>….we</w:t>
      </w:r>
      <w:proofErr w:type="gramEnd"/>
      <w:r w:rsidRPr="00DD69A3">
        <w:rPr>
          <w:sz w:val="24"/>
          <w:szCs w:val="24"/>
        </w:rPr>
        <w:t xml:space="preserve"> do the same thing they do! This means if you do a good job in Intro to Engineering and Architecture 1A/1B, you will receive 6 college credits (yes, 2 semester classes!)….that can be transferred to </w:t>
      </w:r>
      <w:r w:rsidR="00246B92">
        <w:rPr>
          <w:sz w:val="24"/>
          <w:szCs w:val="24"/>
        </w:rPr>
        <w:t>most California colleges</w:t>
      </w:r>
      <w:r w:rsidRPr="00DD69A3">
        <w:rPr>
          <w:sz w:val="24"/>
          <w:szCs w:val="24"/>
        </w:rPr>
        <w:t xml:space="preserve">. You do not have to go to Norco College to get the credits. </w:t>
      </w:r>
      <w:r w:rsidR="00BC1C6F" w:rsidRPr="00DD69A3">
        <w:rPr>
          <w:sz w:val="24"/>
          <w:szCs w:val="24"/>
        </w:rPr>
        <w:t>An “A” in Intro to Engineering and Architecture 1A/1B gets you off to a 4.0 GPA start in college!!!</w:t>
      </w:r>
    </w:p>
    <w:p w:rsidR="00763536" w:rsidRPr="00DD69A3" w:rsidRDefault="00763536" w:rsidP="00763536">
      <w:pPr>
        <w:rPr>
          <w:sz w:val="24"/>
          <w:szCs w:val="24"/>
        </w:rPr>
      </w:pPr>
      <w:r w:rsidRPr="00DD69A3">
        <w:rPr>
          <w:sz w:val="24"/>
          <w:szCs w:val="24"/>
        </w:rPr>
        <w:t>Santiago’s Intro to Engineering and Architecture 1A/1B</w:t>
      </w:r>
      <w:r>
        <w:rPr>
          <w:sz w:val="24"/>
          <w:szCs w:val="24"/>
        </w:rPr>
        <w:t xml:space="preserve"> meets the UC/CSU “g” college-prep elective credit.</w:t>
      </w:r>
    </w:p>
    <w:p w:rsidR="00BC1C6F" w:rsidRPr="00730FDE" w:rsidRDefault="00BC1C6F" w:rsidP="00BC1C6F">
      <w:pPr>
        <w:rPr>
          <w:b/>
          <w:sz w:val="24"/>
          <w:szCs w:val="24"/>
        </w:rPr>
      </w:pPr>
      <w:r w:rsidRPr="00730FDE">
        <w:rPr>
          <w:b/>
          <w:sz w:val="24"/>
          <w:szCs w:val="24"/>
        </w:rPr>
        <w:t>Software</w:t>
      </w:r>
      <w:r w:rsidR="00B40C08">
        <w:rPr>
          <w:b/>
          <w:sz w:val="24"/>
          <w:szCs w:val="24"/>
        </w:rPr>
        <w:t xml:space="preserve"> you will learn:</w:t>
      </w:r>
    </w:p>
    <w:p w:rsidR="00817570" w:rsidRPr="004C04D1" w:rsidRDefault="00817570" w:rsidP="004C04D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SketchUP</w:t>
      </w:r>
      <w:proofErr w:type="spellEnd"/>
      <w:r w:rsidR="004C04D1">
        <w:rPr>
          <w:sz w:val="24"/>
          <w:szCs w:val="24"/>
        </w:rPr>
        <w:tab/>
        <w:t>AutoCAD</w:t>
      </w:r>
      <w:r w:rsidR="004C04D1">
        <w:rPr>
          <w:sz w:val="24"/>
          <w:szCs w:val="24"/>
        </w:rPr>
        <w:tab/>
        <w:t>Revit Architecture</w:t>
      </w:r>
      <w:r w:rsidR="004C04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Solidworks</w:t>
      </w:r>
      <w:proofErr w:type="spellEnd"/>
    </w:p>
    <w:p w:rsidR="00BC1C6F" w:rsidRDefault="00BC1C6F" w:rsidP="00BC1C6F"/>
    <w:p w:rsidR="00BC1C6F" w:rsidRPr="004C04D1" w:rsidRDefault="00BC1C6F" w:rsidP="000F6DE8">
      <w:pPr>
        <w:rPr>
          <w:sz w:val="24"/>
          <w:szCs w:val="24"/>
        </w:rPr>
      </w:pPr>
      <w:r w:rsidRPr="00DD69A3">
        <w:rPr>
          <w:sz w:val="24"/>
          <w:szCs w:val="24"/>
        </w:rPr>
        <w:t xml:space="preserve">A </w:t>
      </w:r>
      <w:r w:rsidR="00EA506C">
        <w:rPr>
          <w:sz w:val="24"/>
          <w:szCs w:val="24"/>
        </w:rPr>
        <w:t xml:space="preserve">suggested </w:t>
      </w:r>
      <w:r w:rsidRPr="00DD69A3">
        <w:rPr>
          <w:sz w:val="24"/>
          <w:szCs w:val="24"/>
        </w:rPr>
        <w:t>9</w:t>
      </w:r>
      <w:r w:rsidRPr="00DD69A3">
        <w:rPr>
          <w:sz w:val="24"/>
          <w:szCs w:val="24"/>
          <w:vertAlign w:val="superscript"/>
        </w:rPr>
        <w:t>th</w:t>
      </w:r>
      <w:r w:rsidRPr="00DD69A3">
        <w:rPr>
          <w:sz w:val="24"/>
          <w:szCs w:val="24"/>
        </w:rPr>
        <w:t xml:space="preserve"> grade schedule for students taking Intro to Eng</w:t>
      </w:r>
      <w:r w:rsidR="004C04D1">
        <w:rPr>
          <w:sz w:val="24"/>
          <w:szCs w:val="24"/>
        </w:rPr>
        <w:t xml:space="preserve">ineering and Architecture 1A/1B with a career goal of </w:t>
      </w:r>
      <w:r w:rsidR="004C04D1" w:rsidRPr="0031784F">
        <w:rPr>
          <w:b/>
          <w:sz w:val="24"/>
          <w:szCs w:val="24"/>
        </w:rPr>
        <w:t>Engineering</w:t>
      </w:r>
      <w:r w:rsidR="004C04D1">
        <w:rPr>
          <w:sz w:val="24"/>
          <w:szCs w:val="24"/>
        </w:rPr>
        <w:t>:</w:t>
      </w:r>
      <w:r w:rsidR="000F6DE8">
        <w:tab/>
      </w:r>
      <w:r w:rsidR="000F6DE8">
        <w:tab/>
      </w:r>
      <w:r w:rsidR="000F6DE8">
        <w:tab/>
      </w:r>
    </w:p>
    <w:p w:rsidR="00BC1C6F" w:rsidRDefault="004C04D1" w:rsidP="000F6DE8">
      <w:pPr>
        <w:pStyle w:val="ListParagraph"/>
        <w:numPr>
          <w:ilvl w:val="0"/>
          <w:numId w:val="1"/>
        </w:numPr>
      </w:pPr>
      <w:proofErr w:type="spellStart"/>
      <w:r>
        <w:t>Int</w:t>
      </w:r>
      <w:proofErr w:type="spellEnd"/>
      <w:r>
        <w:t xml:space="preserve"> Math 1 or </w:t>
      </w:r>
      <w:proofErr w:type="spellStart"/>
      <w:r>
        <w:t>Int</w:t>
      </w:r>
      <w:proofErr w:type="spellEnd"/>
      <w:r>
        <w:t xml:space="preserve"> Math 2</w:t>
      </w:r>
      <w:r w:rsidR="000F6DE8">
        <w:tab/>
      </w:r>
      <w:r w:rsidR="000F6DE8">
        <w:tab/>
      </w:r>
      <w:r w:rsidR="000F6DE8">
        <w:tab/>
      </w:r>
      <w:r w:rsidR="000F6DE8">
        <w:tab/>
      </w:r>
      <w:r w:rsidR="000F6DE8">
        <w:tab/>
      </w:r>
    </w:p>
    <w:p w:rsidR="000F6DE8" w:rsidRDefault="00817570" w:rsidP="000F6DE8">
      <w:pPr>
        <w:pStyle w:val="ListParagraph"/>
        <w:numPr>
          <w:ilvl w:val="0"/>
          <w:numId w:val="1"/>
        </w:numPr>
      </w:pPr>
      <w:r>
        <w:t>LA1 or LA1 Honors</w:t>
      </w:r>
      <w:r>
        <w:tab/>
      </w:r>
      <w:r>
        <w:tab/>
      </w:r>
      <w:r>
        <w:tab/>
      </w:r>
      <w:r>
        <w:tab/>
      </w:r>
      <w:r>
        <w:tab/>
      </w:r>
    </w:p>
    <w:p w:rsidR="000F6DE8" w:rsidRDefault="00BC1C6F" w:rsidP="000F6DE8">
      <w:pPr>
        <w:pStyle w:val="ListParagraph"/>
        <w:numPr>
          <w:ilvl w:val="0"/>
          <w:numId w:val="1"/>
        </w:numPr>
      </w:pPr>
      <w:r>
        <w:t>Biology or Honors Biology</w:t>
      </w:r>
      <w:r w:rsidR="000F6DE8">
        <w:tab/>
      </w:r>
      <w:r w:rsidR="000F6DE8">
        <w:tab/>
      </w:r>
      <w:r w:rsidR="000F6DE8">
        <w:tab/>
      </w:r>
      <w:r w:rsidR="000F6DE8">
        <w:tab/>
      </w:r>
    </w:p>
    <w:p w:rsidR="000F6DE8" w:rsidRDefault="00BC1C6F" w:rsidP="000F6DE8">
      <w:pPr>
        <w:pStyle w:val="ListParagraph"/>
        <w:numPr>
          <w:ilvl w:val="0"/>
          <w:numId w:val="1"/>
        </w:numPr>
      </w:pPr>
      <w:r>
        <w:t>PE</w:t>
      </w:r>
      <w:r w:rsidR="000F6DE8">
        <w:t xml:space="preserve"> or Band PE</w:t>
      </w:r>
      <w:r w:rsidR="000F6DE8">
        <w:tab/>
      </w:r>
      <w:r w:rsidR="000F6DE8">
        <w:tab/>
      </w:r>
      <w:r w:rsidR="000F6DE8">
        <w:tab/>
      </w:r>
      <w:r w:rsidR="000F6DE8">
        <w:tab/>
      </w:r>
      <w:r w:rsidR="000F6DE8">
        <w:tab/>
      </w:r>
      <w:r w:rsidR="000F6DE8">
        <w:tab/>
      </w:r>
    </w:p>
    <w:p w:rsidR="00BC1C6F" w:rsidRDefault="00817570" w:rsidP="000F6DE8">
      <w:pPr>
        <w:pStyle w:val="ListParagraph"/>
        <w:numPr>
          <w:ilvl w:val="0"/>
          <w:numId w:val="1"/>
        </w:numPr>
      </w:pPr>
      <w:r>
        <w:t>3D Printing</w:t>
      </w:r>
      <w:r w:rsidR="004C04D1">
        <w:t xml:space="preserve"> </w:t>
      </w:r>
      <w:r w:rsidR="00B40C08">
        <w:t>1A/1B</w:t>
      </w:r>
      <w:bookmarkStart w:id="0" w:name="_GoBack"/>
      <w:bookmarkEnd w:id="0"/>
      <w:r w:rsidR="000F6DE8">
        <w:tab/>
      </w:r>
      <w:r w:rsidR="000F6DE8">
        <w:tab/>
      </w:r>
      <w:r w:rsidR="000F6DE8">
        <w:tab/>
      </w:r>
      <w:r w:rsidR="000F6DE8">
        <w:tab/>
      </w:r>
      <w:r w:rsidR="000F6DE8">
        <w:tab/>
      </w:r>
      <w:r>
        <w:tab/>
      </w:r>
    </w:p>
    <w:p w:rsidR="000F6DE8" w:rsidRDefault="00BC1C6F" w:rsidP="000F6DE8">
      <w:pPr>
        <w:pStyle w:val="ListParagraph"/>
        <w:numPr>
          <w:ilvl w:val="0"/>
          <w:numId w:val="1"/>
        </w:numPr>
      </w:pPr>
      <w:r>
        <w:t>Intro to Engineering and Architecture</w:t>
      </w:r>
      <w:r w:rsidR="00DD69A3">
        <w:t xml:space="preserve"> </w:t>
      </w:r>
      <w:r w:rsidR="00B40C08">
        <w:t>1A/1B</w:t>
      </w:r>
      <w:r w:rsidR="000F6DE8">
        <w:tab/>
      </w:r>
      <w:r w:rsidR="000F6DE8">
        <w:tab/>
      </w:r>
      <w:r w:rsidR="00DD69A3">
        <w:tab/>
      </w:r>
      <w:r w:rsidR="000F6DE8">
        <w:t xml:space="preserve"> </w:t>
      </w:r>
    </w:p>
    <w:p w:rsidR="004C04D1" w:rsidRPr="004C04D1" w:rsidRDefault="004C04D1" w:rsidP="004C04D1">
      <w:pPr>
        <w:rPr>
          <w:sz w:val="24"/>
          <w:szCs w:val="24"/>
        </w:rPr>
      </w:pPr>
      <w:r w:rsidRPr="00DD69A3">
        <w:rPr>
          <w:sz w:val="24"/>
          <w:szCs w:val="24"/>
        </w:rPr>
        <w:t xml:space="preserve">A </w:t>
      </w:r>
      <w:r w:rsidR="00EA506C">
        <w:rPr>
          <w:sz w:val="24"/>
          <w:szCs w:val="24"/>
        </w:rPr>
        <w:t>suggested</w:t>
      </w:r>
      <w:r w:rsidRPr="00DD69A3">
        <w:rPr>
          <w:sz w:val="24"/>
          <w:szCs w:val="24"/>
        </w:rPr>
        <w:t xml:space="preserve"> 9</w:t>
      </w:r>
      <w:r w:rsidRPr="00DD69A3">
        <w:rPr>
          <w:sz w:val="24"/>
          <w:szCs w:val="24"/>
          <w:vertAlign w:val="superscript"/>
        </w:rPr>
        <w:t>th</w:t>
      </w:r>
      <w:r w:rsidRPr="00DD69A3">
        <w:rPr>
          <w:sz w:val="24"/>
          <w:szCs w:val="24"/>
        </w:rPr>
        <w:t xml:space="preserve"> grade schedule for students taking Intro to Eng</w:t>
      </w:r>
      <w:r>
        <w:rPr>
          <w:sz w:val="24"/>
          <w:szCs w:val="24"/>
        </w:rPr>
        <w:t xml:space="preserve">ineering and Architecture 1A/1B with a career goal of </w:t>
      </w:r>
      <w:r w:rsidRPr="0031784F">
        <w:rPr>
          <w:b/>
          <w:sz w:val="24"/>
          <w:szCs w:val="24"/>
        </w:rPr>
        <w:t>Architecture</w:t>
      </w:r>
      <w:r>
        <w:rPr>
          <w:sz w:val="24"/>
          <w:szCs w:val="24"/>
        </w:rPr>
        <w:t>:</w:t>
      </w:r>
      <w:r>
        <w:tab/>
      </w:r>
      <w:r>
        <w:tab/>
      </w:r>
      <w:r>
        <w:tab/>
      </w:r>
    </w:p>
    <w:p w:rsidR="004C04D1" w:rsidRDefault="004C04D1" w:rsidP="004C04D1">
      <w:pPr>
        <w:pStyle w:val="ListParagraph"/>
        <w:numPr>
          <w:ilvl w:val="0"/>
          <w:numId w:val="2"/>
        </w:numPr>
      </w:pPr>
      <w:proofErr w:type="spellStart"/>
      <w:r>
        <w:t>Int</w:t>
      </w:r>
      <w:proofErr w:type="spellEnd"/>
      <w:r>
        <w:t xml:space="preserve"> Math 1 or </w:t>
      </w:r>
      <w:proofErr w:type="spellStart"/>
      <w:r>
        <w:t>Int</w:t>
      </w:r>
      <w:proofErr w:type="spellEnd"/>
      <w:r>
        <w:t xml:space="preserve"> Math 2</w:t>
      </w:r>
      <w:r>
        <w:tab/>
      </w:r>
      <w:r>
        <w:tab/>
      </w:r>
      <w:r>
        <w:tab/>
      </w:r>
      <w:r>
        <w:tab/>
      </w:r>
      <w:r>
        <w:tab/>
      </w:r>
    </w:p>
    <w:p w:rsidR="004C04D1" w:rsidRDefault="004C04D1" w:rsidP="004C04D1">
      <w:pPr>
        <w:pStyle w:val="ListParagraph"/>
        <w:numPr>
          <w:ilvl w:val="0"/>
          <w:numId w:val="2"/>
        </w:numPr>
      </w:pPr>
      <w:r>
        <w:t>LA1 or LA1 Honors</w:t>
      </w:r>
      <w:r>
        <w:tab/>
      </w:r>
      <w:r>
        <w:tab/>
      </w:r>
      <w:r>
        <w:tab/>
      </w:r>
      <w:r>
        <w:tab/>
      </w:r>
      <w:r>
        <w:tab/>
      </w:r>
    </w:p>
    <w:p w:rsidR="004C04D1" w:rsidRDefault="004C04D1" w:rsidP="004C04D1">
      <w:pPr>
        <w:pStyle w:val="ListParagraph"/>
        <w:numPr>
          <w:ilvl w:val="0"/>
          <w:numId w:val="2"/>
        </w:numPr>
      </w:pPr>
      <w:r>
        <w:t>Biology or Honors Biology</w:t>
      </w:r>
      <w:r>
        <w:tab/>
      </w:r>
      <w:r>
        <w:tab/>
      </w:r>
      <w:r>
        <w:tab/>
      </w:r>
      <w:r>
        <w:tab/>
      </w:r>
    </w:p>
    <w:p w:rsidR="004C04D1" w:rsidRDefault="004C04D1" w:rsidP="004C04D1">
      <w:pPr>
        <w:pStyle w:val="ListParagraph"/>
        <w:numPr>
          <w:ilvl w:val="0"/>
          <w:numId w:val="2"/>
        </w:numPr>
      </w:pPr>
      <w:r>
        <w:t>PE or Band PE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04D1" w:rsidRDefault="004C04D1" w:rsidP="004C04D1">
      <w:pPr>
        <w:pStyle w:val="ListParagraph"/>
        <w:numPr>
          <w:ilvl w:val="0"/>
          <w:numId w:val="2"/>
        </w:numPr>
      </w:pPr>
      <w:r>
        <w:t>Health and Interior CAD Design 1A</w:t>
      </w:r>
      <w:r w:rsidR="00B40C08">
        <w:t xml:space="preserve"> (each class is a semester)</w:t>
      </w:r>
    </w:p>
    <w:p w:rsidR="00BC1C6F" w:rsidRDefault="004C04D1" w:rsidP="004C04D1">
      <w:pPr>
        <w:pStyle w:val="ListParagraph"/>
        <w:numPr>
          <w:ilvl w:val="0"/>
          <w:numId w:val="2"/>
        </w:numPr>
      </w:pPr>
      <w:r>
        <w:t>Intro to Engineering and Architecture</w:t>
      </w:r>
      <w:r w:rsidR="00B40C08">
        <w:t xml:space="preserve"> 1A/1B</w:t>
      </w:r>
    </w:p>
    <w:sectPr w:rsidR="00BC1C6F" w:rsidSect="004C0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74E8"/>
    <w:multiLevelType w:val="hybridMultilevel"/>
    <w:tmpl w:val="B304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E05"/>
    <w:multiLevelType w:val="hybridMultilevel"/>
    <w:tmpl w:val="B304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AB"/>
    <w:rsid w:val="000C5661"/>
    <w:rsid w:val="000F6DE8"/>
    <w:rsid w:val="001F2EAB"/>
    <w:rsid w:val="00246B92"/>
    <w:rsid w:val="0031784F"/>
    <w:rsid w:val="004C04D1"/>
    <w:rsid w:val="005D6AF3"/>
    <w:rsid w:val="00730FDE"/>
    <w:rsid w:val="00763536"/>
    <w:rsid w:val="00817570"/>
    <w:rsid w:val="008B6D1F"/>
    <w:rsid w:val="009E0EDC"/>
    <w:rsid w:val="00AF0C80"/>
    <w:rsid w:val="00B36292"/>
    <w:rsid w:val="00B40C08"/>
    <w:rsid w:val="00BC1C6F"/>
    <w:rsid w:val="00DD69A3"/>
    <w:rsid w:val="00E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3AAC"/>
  <w15:docId w15:val="{8DD40891-4B44-44E2-8BBE-B31B3A4D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Brown</dc:creator>
  <cp:lastModifiedBy>Bill Brown</cp:lastModifiedBy>
  <cp:revision>3</cp:revision>
  <cp:lastPrinted>2016-09-13T22:35:00Z</cp:lastPrinted>
  <dcterms:created xsi:type="dcterms:W3CDTF">2016-09-13T22:31:00Z</dcterms:created>
  <dcterms:modified xsi:type="dcterms:W3CDTF">2016-09-13T23:03:00Z</dcterms:modified>
</cp:coreProperties>
</file>